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1B" w:rsidRPr="0067095D" w:rsidRDefault="0000491B" w:rsidP="0000491B">
      <w:pPr>
        <w:tabs>
          <w:tab w:val="center" w:pos="4677"/>
          <w:tab w:val="left" w:pos="7830"/>
        </w:tabs>
        <w:rPr>
          <w:b/>
          <w:sz w:val="28"/>
          <w:szCs w:val="28"/>
        </w:rPr>
      </w:pPr>
      <w:r w:rsidRPr="0067095D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ab/>
      </w:r>
    </w:p>
    <w:p w:rsidR="0000491B" w:rsidRPr="0067095D" w:rsidRDefault="0000491B" w:rsidP="00004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взаимодействии </w:t>
      </w:r>
      <w:proofErr w:type="spellStart"/>
      <w:r>
        <w:rPr>
          <w:b/>
          <w:sz w:val="28"/>
          <w:szCs w:val="28"/>
        </w:rPr>
        <w:t>психолого-медико-педагогического</w:t>
      </w:r>
      <w:proofErr w:type="spellEnd"/>
      <w:r>
        <w:rPr>
          <w:b/>
          <w:sz w:val="28"/>
          <w:szCs w:val="28"/>
        </w:rPr>
        <w:t xml:space="preserve"> </w:t>
      </w:r>
      <w:r w:rsidRPr="006709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онсилиума МКДОУ «ЦР</w:t>
      </w:r>
      <w:proofErr w:type="gramStart"/>
      <w:r>
        <w:rPr>
          <w:b/>
          <w:sz w:val="28"/>
          <w:szCs w:val="28"/>
        </w:rPr>
        <w:t>Р-</w:t>
      </w:r>
      <w:proofErr w:type="gramEnd"/>
      <w:r>
        <w:rPr>
          <w:b/>
          <w:sz w:val="28"/>
          <w:szCs w:val="28"/>
        </w:rPr>
        <w:t xml:space="preserve"> детский сад №22» Левокумского муниципального района Ставропольского края</w:t>
      </w:r>
      <w:r w:rsidRPr="0067095D">
        <w:rPr>
          <w:b/>
          <w:sz w:val="28"/>
          <w:szCs w:val="28"/>
        </w:rPr>
        <w:t xml:space="preserve"> и родителей (законных представителей) воспитанника</w:t>
      </w:r>
    </w:p>
    <w:p w:rsidR="0000491B" w:rsidRDefault="0000491B" w:rsidP="0000491B">
      <w:pPr>
        <w:jc w:val="center"/>
        <w:rPr>
          <w:sz w:val="28"/>
          <w:szCs w:val="28"/>
        </w:rPr>
      </w:pPr>
    </w:p>
    <w:p w:rsidR="0000491B" w:rsidRDefault="0000491B" w:rsidP="00004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заключается между </w:t>
      </w:r>
      <w:proofErr w:type="spellStart"/>
      <w:r>
        <w:rPr>
          <w:sz w:val="28"/>
          <w:szCs w:val="28"/>
        </w:rPr>
        <w:t>психолого-медико-педагогическим</w:t>
      </w:r>
      <w:proofErr w:type="spellEnd"/>
      <w:r>
        <w:rPr>
          <w:sz w:val="28"/>
          <w:szCs w:val="28"/>
        </w:rPr>
        <w:t xml:space="preserve"> консилиума МКДОУ «ЦР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детский сад №22»  в лице председателя консилиума  </w:t>
      </w:r>
      <w:proofErr w:type="spellStart"/>
      <w:r>
        <w:rPr>
          <w:sz w:val="28"/>
          <w:szCs w:val="28"/>
        </w:rPr>
        <w:t>Швоевой</w:t>
      </w:r>
      <w:proofErr w:type="spellEnd"/>
      <w:r>
        <w:rPr>
          <w:sz w:val="28"/>
          <w:szCs w:val="28"/>
        </w:rPr>
        <w:t xml:space="preserve"> М.Ф., заведующего МКДОУ «ЦРР- детский сад №22»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>и родителями (законными представителями) ___________________________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(Ф.И.О. родителей (законных представителей)</w:t>
      </w:r>
      <w:r>
        <w:rPr>
          <w:sz w:val="28"/>
          <w:szCs w:val="28"/>
        </w:rPr>
        <w:t xml:space="preserve"> </w:t>
      </w:r>
      <w:proofErr w:type="gramEnd"/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воспитанника_______________________________________________________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(Ф.И.О. и год рождения ребенка)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491B" w:rsidRDefault="0000491B" w:rsidP="000049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заключения договора является совместная деятельность по оказанию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воспитанника в соответствии с его индивидуальными особенностями и образовательными потребностями.</w:t>
      </w:r>
    </w:p>
    <w:p w:rsidR="0000491B" w:rsidRDefault="0000491B" w:rsidP="0000491B">
      <w:pPr>
        <w:jc w:val="both"/>
        <w:rPr>
          <w:sz w:val="28"/>
          <w:szCs w:val="28"/>
        </w:rPr>
      </w:pPr>
    </w:p>
    <w:p w:rsidR="0000491B" w:rsidRDefault="0000491B" w:rsidP="0000491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сторон:</w:t>
      </w:r>
    </w:p>
    <w:p w:rsidR="0000491B" w:rsidRDefault="0000491B" w:rsidP="0000491B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: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D3469">
        <w:rPr>
          <w:sz w:val="28"/>
          <w:szCs w:val="28"/>
        </w:rPr>
        <w:t>1</w:t>
      </w:r>
      <w:r>
        <w:rPr>
          <w:sz w:val="28"/>
          <w:szCs w:val="28"/>
        </w:rPr>
        <w:t xml:space="preserve">.1. Обеспечивает квалифицированное проведение диагностики  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сопровождения воспитанника с особыми образовательными потребностями в соответствии с рекомендациями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реализуемой образовательной программой.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Информирует родителей о результатах диагностики . 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1.3. Сохраняет конфиденциальность результатов диагностики и содержания работы, проводимой с ребенком.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Направляет дошкольника на  районную ПМПК </w:t>
      </w:r>
      <w:proofErr w:type="gramStart"/>
      <w:r>
        <w:rPr>
          <w:sz w:val="28"/>
          <w:szCs w:val="28"/>
        </w:rPr>
        <w:t>для решения вопроса об определении образовательного маршрута при отсутствии положительной динамики в развитии ребенка в течение</w:t>
      </w:r>
      <w:proofErr w:type="gramEnd"/>
      <w:r>
        <w:rPr>
          <w:sz w:val="28"/>
          <w:szCs w:val="28"/>
        </w:rPr>
        <w:t xml:space="preserve"> 1 года.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1.5.  Выполняют рекомендации консилиума.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Предоставляют необходимую информацию об особенностях психофизического развития ребенка по запросу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 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Права сторон: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несогласии с заключением и рекомендациями консилиума родители (законные представители) в праве обратиться в  </w:t>
      </w:r>
      <w:proofErr w:type="gramStart"/>
      <w:r>
        <w:rPr>
          <w:sz w:val="28"/>
          <w:szCs w:val="28"/>
        </w:rPr>
        <w:t>районную</w:t>
      </w:r>
      <w:proofErr w:type="gramEnd"/>
      <w:r>
        <w:rPr>
          <w:sz w:val="28"/>
          <w:szCs w:val="28"/>
        </w:rPr>
        <w:t xml:space="preserve"> ПМПК.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Консилиум и родители (законные представители) имеют право расторгнуть настоящий договор при невыполнении одного или нескольких пунктов договорных обязательств.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Родители (законные представители) имеют право получать интересующую их информацию на любом этапе работы с ребенком. 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91B" w:rsidRDefault="0000491B" w:rsidP="0000491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Прочие условия: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Консилиум и родители (законные представители) обязаны соблюдать условия настоящего договора.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Договор является обязательным документом для родителей (законных представителей), обращающихся 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00491B" w:rsidRDefault="0000491B" w:rsidP="0000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Договор составлен в двух экземплярах, хранится у каждой из сторон и действует с момента его подписания.</w:t>
      </w:r>
    </w:p>
    <w:p w:rsidR="0000491B" w:rsidRDefault="0000491B" w:rsidP="0000491B">
      <w:pPr>
        <w:jc w:val="both"/>
        <w:rPr>
          <w:sz w:val="28"/>
          <w:szCs w:val="28"/>
        </w:rPr>
      </w:pPr>
    </w:p>
    <w:p w:rsidR="0000491B" w:rsidRDefault="0000491B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Default="00367004" w:rsidP="0000491B">
      <w:pPr>
        <w:jc w:val="both"/>
        <w:rPr>
          <w:sz w:val="28"/>
          <w:szCs w:val="28"/>
        </w:rPr>
      </w:pPr>
    </w:p>
    <w:p w:rsidR="00367004" w:rsidRPr="00135417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Родители (законные представители)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Ф.И.О.________________________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место работы___________________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домашний адрес________________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ПМПК                                    телефон домашний______________                   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  _________________                   телефон рабочий________________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(подпись)                  (расшифровка подписи)</w:t>
      </w:r>
      <w:r>
        <w:rPr>
          <w:sz w:val="28"/>
          <w:szCs w:val="28"/>
        </w:rPr>
        <w:t xml:space="preserve">                       ______    ______________________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«____»______________20___г                    </w:t>
      </w:r>
      <w:r>
        <w:rPr>
          <w:sz w:val="28"/>
          <w:szCs w:val="28"/>
          <w:vertAlign w:val="subscript"/>
        </w:rPr>
        <w:t xml:space="preserve">(подпись)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vertAlign w:val="subscript"/>
        </w:rPr>
        <w:t>(расшифровка подписи)</w:t>
      </w:r>
      <w:r>
        <w:rPr>
          <w:sz w:val="28"/>
          <w:szCs w:val="28"/>
        </w:rPr>
        <w:t xml:space="preserve">     </w:t>
      </w:r>
    </w:p>
    <w:p w:rsidR="00367004" w:rsidRDefault="00367004" w:rsidP="0036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«______»_________________20___г                                                                                       </w:t>
      </w:r>
    </w:p>
    <w:p w:rsidR="00FD7AC7" w:rsidRDefault="00FD7AC7"/>
    <w:sectPr w:rsidR="00FD7AC7" w:rsidSect="00FD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249"/>
    <w:multiLevelType w:val="hybridMultilevel"/>
    <w:tmpl w:val="F59AB8EC"/>
    <w:lvl w:ilvl="0" w:tplc="CDF8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25FD4">
      <w:numFmt w:val="none"/>
      <w:lvlText w:val=""/>
      <w:lvlJc w:val="left"/>
      <w:pPr>
        <w:tabs>
          <w:tab w:val="num" w:pos="360"/>
        </w:tabs>
      </w:pPr>
    </w:lvl>
    <w:lvl w:ilvl="2" w:tplc="E5C0B4D2">
      <w:numFmt w:val="none"/>
      <w:lvlText w:val=""/>
      <w:lvlJc w:val="left"/>
      <w:pPr>
        <w:tabs>
          <w:tab w:val="num" w:pos="360"/>
        </w:tabs>
      </w:pPr>
    </w:lvl>
    <w:lvl w:ilvl="3" w:tplc="7076D9FC">
      <w:numFmt w:val="none"/>
      <w:lvlText w:val=""/>
      <w:lvlJc w:val="left"/>
      <w:pPr>
        <w:tabs>
          <w:tab w:val="num" w:pos="360"/>
        </w:tabs>
      </w:pPr>
    </w:lvl>
    <w:lvl w:ilvl="4" w:tplc="5C9EA400">
      <w:numFmt w:val="none"/>
      <w:lvlText w:val=""/>
      <w:lvlJc w:val="left"/>
      <w:pPr>
        <w:tabs>
          <w:tab w:val="num" w:pos="360"/>
        </w:tabs>
      </w:pPr>
    </w:lvl>
    <w:lvl w:ilvl="5" w:tplc="2444C526">
      <w:numFmt w:val="none"/>
      <w:lvlText w:val=""/>
      <w:lvlJc w:val="left"/>
      <w:pPr>
        <w:tabs>
          <w:tab w:val="num" w:pos="360"/>
        </w:tabs>
      </w:pPr>
    </w:lvl>
    <w:lvl w:ilvl="6" w:tplc="F3E8C980">
      <w:numFmt w:val="none"/>
      <w:lvlText w:val=""/>
      <w:lvlJc w:val="left"/>
      <w:pPr>
        <w:tabs>
          <w:tab w:val="num" w:pos="360"/>
        </w:tabs>
      </w:pPr>
    </w:lvl>
    <w:lvl w:ilvl="7" w:tplc="E4C4BBDA">
      <w:numFmt w:val="none"/>
      <w:lvlText w:val=""/>
      <w:lvlJc w:val="left"/>
      <w:pPr>
        <w:tabs>
          <w:tab w:val="num" w:pos="360"/>
        </w:tabs>
      </w:pPr>
    </w:lvl>
    <w:lvl w:ilvl="8" w:tplc="2B90B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1B"/>
    <w:rsid w:val="0000491B"/>
    <w:rsid w:val="00367004"/>
    <w:rsid w:val="00F247AF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2015-05-29T10:27:00Z</dcterms:created>
  <dcterms:modified xsi:type="dcterms:W3CDTF">2015-05-29T10:28:00Z</dcterms:modified>
</cp:coreProperties>
</file>