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F" w:rsidRDefault="000F3FFF" w:rsidP="00764ECE">
      <w:pPr>
        <w:spacing w:before="100" w:beforeAutospacing="1" w:after="0" w:line="200" w:lineRule="atLeast"/>
        <w:jc w:val="center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:rsidR="000F3FFF" w:rsidRDefault="000F3FFF" w:rsidP="00764ECE">
      <w:pPr>
        <w:spacing w:before="100" w:beforeAutospacing="1" w:after="0" w:line="200" w:lineRule="atLeast"/>
        <w:jc w:val="center"/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</w:pPr>
    </w:p>
    <w:p w:rsidR="000F3FFF" w:rsidRDefault="000F3FFF" w:rsidP="000F3FFF">
      <w:pPr>
        <w:pStyle w:val="a6"/>
        <w:jc w:val="both"/>
      </w:pPr>
      <w:r>
        <w:t>СОГЛАСОВАНО</w:t>
      </w:r>
      <w:proofErr w:type="gramStart"/>
      <w:r>
        <w:t xml:space="preserve">  :</w:t>
      </w:r>
      <w:proofErr w:type="gramEnd"/>
      <w:r>
        <w:t xml:space="preserve">                                                               УТВЕРЖДАЮ</w:t>
      </w:r>
      <w:proofErr w:type="gramStart"/>
      <w:r>
        <w:t xml:space="preserve"> :</w:t>
      </w:r>
      <w:proofErr w:type="gramEnd"/>
    </w:p>
    <w:p w:rsidR="000F3FFF" w:rsidRDefault="000F3FFF" w:rsidP="000F3FFF">
      <w:pPr>
        <w:pStyle w:val="a6"/>
        <w:jc w:val="both"/>
      </w:pPr>
      <w:r>
        <w:t xml:space="preserve">Председатель </w:t>
      </w:r>
      <w:proofErr w:type="gramStart"/>
      <w:r>
        <w:t>профсоюзного</w:t>
      </w:r>
      <w:proofErr w:type="gramEnd"/>
      <w:r>
        <w:t xml:space="preserve">                                                Заведующий МКДОУ</w:t>
      </w:r>
    </w:p>
    <w:p w:rsidR="000F3FFF" w:rsidRDefault="000F3FFF" w:rsidP="000F3FFF">
      <w:pPr>
        <w:pStyle w:val="a6"/>
        <w:jc w:val="both"/>
      </w:pPr>
      <w:r>
        <w:t xml:space="preserve">комитета              О.В.Щербакова                                «ЦРР – детский сад №22» </w:t>
      </w:r>
    </w:p>
    <w:p w:rsidR="000F3FFF" w:rsidRDefault="000F3FFF" w:rsidP="000F3FFF">
      <w:pPr>
        <w:pStyle w:val="a6"/>
        <w:jc w:val="both"/>
      </w:pPr>
      <w:r>
        <w:t xml:space="preserve">                                                                                                                 </w:t>
      </w:r>
      <w:proofErr w:type="spellStart"/>
      <w:r>
        <w:t>М.Ф.Швоева</w:t>
      </w:r>
      <w:proofErr w:type="spellEnd"/>
    </w:p>
    <w:p w:rsidR="00B74066" w:rsidRDefault="00B74066" w:rsidP="00B74066">
      <w:pPr>
        <w:pStyle w:val="a6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Приказ №56-од от 25.02.15г.</w:t>
      </w:r>
    </w:p>
    <w:p w:rsidR="00B74066" w:rsidRDefault="00B74066" w:rsidP="000F3FFF">
      <w:pPr>
        <w:pStyle w:val="a6"/>
        <w:jc w:val="both"/>
      </w:pPr>
    </w:p>
    <w:p w:rsidR="000F3FFF" w:rsidRDefault="000F3FFF" w:rsidP="000F3FFF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 ИНСТРУКЦИЯ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подсобного рабочего</w:t>
      </w:r>
    </w:p>
    <w:p w:rsidR="000F3FFF" w:rsidRDefault="000F3FFF" w:rsidP="000F3FFF">
      <w:p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МКДОУ «ЦР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 №22»</w:t>
      </w:r>
    </w:p>
    <w:p w:rsidR="000F3FFF" w:rsidRDefault="000F3FFF" w:rsidP="000F3FFF">
      <w:pPr>
        <w:spacing w:line="240" w:lineRule="auto"/>
        <w:ind w:firstLine="5812"/>
        <w:jc w:val="center"/>
        <w:rPr>
          <w:sz w:val="24"/>
          <w:szCs w:val="24"/>
        </w:rPr>
      </w:pPr>
    </w:p>
    <w:p w:rsidR="000F3FFF" w:rsidRDefault="000F3FFF" w:rsidP="000F3F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764ECE" w:rsidRPr="000F3FFF" w:rsidRDefault="000F3FFF" w:rsidP="000F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 должностная  инструкция  разработана  в  соответствии  с  Порядком  разработки, согласования  и  утверждения  должностных  инструкций,  утвержденным  приказом  заведующего  муниципального    казенного дошкольного   образовательного  учреждения «ЦР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№22»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приказа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r>
        <w:t xml:space="preserve">  </w:t>
      </w:r>
      <w:r>
        <w:rPr>
          <w:bCs/>
        </w:rPr>
        <w:t>Приказ №56-од от 25.02.15г.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Подсобный рабочий муниципального дошкольного образовательного учреждения назначается, переводится и освобождается от занимаемой д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 приказом заведующего МКД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в соответствии с действующим законодательством.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Подсобный рабочий должен иметь среднее или другое образование, без предъявления требований к опыту и стажу работы</w:t>
      </w:r>
      <w:r w:rsidRPr="000F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подсобный рабочий руководствуется:</w:t>
      </w:r>
    </w:p>
    <w:p w:rsidR="00764ECE" w:rsidRPr="000F3FFF" w:rsidRDefault="000F3FFF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4ECE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актами и решениями органов управления образованием всех уровней по вопросам санитарии, благоустройства, внешнего вида и состояния зданий;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Типовым положением о М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и другими локальными нормативными актами М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Инструкцией об организации охраны жизни и здоровья детей в дошкольных учреждениях;</w:t>
      </w:r>
    </w:p>
    <w:p w:rsidR="00764ECE" w:rsidRPr="000F3FFF" w:rsidRDefault="00764ECE" w:rsidP="00764ECE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санитарно-гигиеническими н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ормами, 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 </w:t>
      </w:r>
      <w:proofErr w:type="spellStart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стандартами, нормами и правилами, охраны труда, техники безопасности и противопожарной защиты.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Подсобный рабочий подчин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непосредственно заведующему 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F3FFF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КДОУ 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Работает в режиме выполнения объема, установленном в результате тарификации и нагрузки по графику,  согласованному с профсоюзным комитетом и утвержденному заведующим.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Заменяет в установленном законодательством порядке временно отсутствующего подсобного рабочего на условиях почасовой оплаты по тарификации.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Заменяется на период</w:t>
      </w:r>
      <w:proofErr w:type="gramEnd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отсутствия кладовщиком</w:t>
      </w:r>
    </w:p>
    <w:p w:rsidR="00764ECE" w:rsidRPr="000F3FFF" w:rsidRDefault="00F23A05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64ECE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Получает от администрации МДОУ информацию нормативно-правового характера, знакомится с соответствующими документами.</w:t>
      </w:r>
    </w:p>
    <w:p w:rsidR="00764ECE" w:rsidRPr="000F3FFF" w:rsidRDefault="00F23A05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64ECE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обменивается информацией по вопросам, входящим в его компетенцию, с администрацией.</w:t>
      </w:r>
    </w:p>
    <w:p w:rsidR="00764ECE" w:rsidRPr="00F23A05" w:rsidRDefault="00764ECE" w:rsidP="00F23A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2.ДОЛЖНОСТНЫЕ ОБЯЗАННОСТИ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Подсобный рабочий МДОУ выполняет следующие должностные обязанности:</w:t>
      </w:r>
    </w:p>
    <w:p w:rsidR="00764ECE" w:rsidRPr="000F3FFF" w:rsidRDefault="00F23A05" w:rsidP="00F23A05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4ECE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«Инструкции по охране жизни и здоровья детей в дошкольных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</w:t>
      </w:r>
      <w:r w:rsidR="00764ECE"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Ежедневно следит за чистотой оборудования и посуды на пищеблоке.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Производит первичную обработку овощей и фруктов.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Оказывает помощь кладовщику в перемещение (грузов, продуктов доставленных с базы в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Доставляет полуфабрикаты и сырье из кладовой.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Открывает бочки, ящики, мешки с продуктами, вскрывает жестяные и стеклянные консервные банки. Выгружает продукцию из тары.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Транспортирует продукты, тару, посуду на кухне.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Доставляет готовую продукцию к местам раздачи.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Собирает и выносит пищевые отходы в отведенное место.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Проводит уборку пищеблока, ежедневно моет кухонную посуду, оборудование, инвентарь, 1 раз в месяц проводит «генеральную» уборку, маркирует кухонную посуду.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В летний период обеспечивает детей питьевой водой.</w:t>
      </w:r>
    </w:p>
    <w:p w:rsidR="00764ECE" w:rsidRPr="000F3FFF" w:rsidRDefault="00764ECE" w:rsidP="00764ECE">
      <w:pPr>
        <w:spacing w:before="100" w:beforeAutospacing="1" w:after="0" w:line="200" w:lineRule="atLeas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Знает правила санитарии и гигиены по содержанию помещений, правила уборки; концентрацию моющих </w:t>
      </w:r>
      <w:proofErr w:type="spellStart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безопасного пользования ими, правила эксплуатации санитарно-технического оборудования.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Строго соблюдает правила личной гигиены, следит за своим внешним видом.</w:t>
      </w:r>
    </w:p>
    <w:p w:rsidR="00764ECE" w:rsidRPr="000F3FFF" w:rsidRDefault="00764ECE" w:rsidP="00764ECE">
      <w:pPr>
        <w:spacing w:before="100" w:beforeAutospacing="1" w:after="0" w:line="200" w:lineRule="atLeas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Проходит периодические медицинские обследования.</w:t>
      </w:r>
    </w:p>
    <w:p w:rsidR="00764ECE" w:rsidRPr="000F3FFF" w:rsidRDefault="00764ECE" w:rsidP="00764ECE">
      <w:pPr>
        <w:spacing w:before="100" w:beforeAutospacing="1" w:after="0" w:line="200" w:lineRule="atLeas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Соблюдает трудовую дисциплину, этические нормы поведения в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общественных местах.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Выполняет правила и нормы охраны труда, техники безопасности и противопожарной защиты, также санитарно-гигиенические требования.</w:t>
      </w:r>
    </w:p>
    <w:p w:rsidR="00764ECE" w:rsidRPr="000F3FFF" w:rsidRDefault="00764ECE" w:rsidP="00764ECE">
      <w:pPr>
        <w:spacing w:before="100" w:beforeAutospacing="1" w:after="0" w:line="200" w:lineRule="atLeas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Должен знать, как действовать в экстремальных ситуациях, угрожающих жизни и здоровью детей и взрослых, уметь оказать первую доврачебную помощь.</w:t>
      </w:r>
    </w:p>
    <w:p w:rsidR="00764ECE" w:rsidRPr="000F3FFF" w:rsidRDefault="00764ECE" w:rsidP="00764ECE">
      <w:pPr>
        <w:spacing w:before="100" w:beforeAutospacing="1"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 необходимости помогает работникам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уборке и озеленении участков.</w:t>
      </w:r>
    </w:p>
    <w:p w:rsidR="00764ECE" w:rsidRPr="00F23A05" w:rsidRDefault="00F23A05" w:rsidP="00F23A0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764ECE" w:rsidRPr="00F23A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Подсобный рабочий МДОУ имеет право в пределах своей компетенции: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защиту профессиональной чести и достоинства.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Знакомиться с жалобами и другими документами, содержащими оценку его работы, давать по ним объяснения.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Защищать свои интересы самостоятельно и (или через представителя, в том числе адвоката), в случае дисциплинарного или служебного расследования, связанного с нарушением норм профессиональной этики.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конфиденциальность дисциплинарного (служебного) расследования, за исключением случаев, предусмотренных законом.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Пользоваться правами, предусмотренными ТК ПМР и другими законодательными актами.</w:t>
      </w:r>
    </w:p>
    <w:p w:rsidR="00764ECE" w:rsidRPr="000F3FFF" w:rsidRDefault="00764ECE" w:rsidP="00764E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социальные льготы и гарантии, установленные законодательством ПМР.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ежегодный оплачиваемый отпуск, продолжительностью 28 календарных дней.</w:t>
      </w:r>
    </w:p>
    <w:p w:rsidR="00764ECE" w:rsidRPr="000F3FFF" w:rsidRDefault="00764ECE" w:rsidP="00764E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ОТВЕТСТВЕННОСТЬ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Подсобный рабочий несет ответственность за жизнь и здоровье детей, нарушение прав и свобод воспитанников и работников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установленном законодательством ПМР порядке.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 неисполнение или ненадлежащее исполнение без уважительных причин Устава или Правил внутреннего трудового распорядка, законных приказов и иных локальных нормативных актов, должностных обязанностей, установленных настоящей инструкцией, подсобный рабочий несет дисциплинарную ответственность в порядке, определенном трудовым законодательством.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применение, в том числе однократное физическое и (или) психическое насилием над личностью воспитанников, а также совершение иного аморального поступка подсобный рабочий может быть освобожден от занимаемой должности в соответствии с трудовым законодательством и законом «Об образовании».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 нарушение правил пожарной безопасности, охраны труда, санитарно-гигиенических правил организации образовательного процесса.</w:t>
      </w:r>
    </w:p>
    <w:p w:rsidR="00764ECE" w:rsidRPr="000F3FFF" w:rsidRDefault="00764ECE" w:rsidP="00764ECE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 умышленное причинение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или участникам образовательного процесса ущерба, в связи с ненадлежащим исполнением (неисполнением) своих должностных обязанностей подсобный рабочий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несет ответственность, в том числе и материальную в порядке и в пределах, установленных действующим законодательством.</w:t>
      </w:r>
    </w:p>
    <w:p w:rsidR="00764ECE" w:rsidRDefault="00764ECE" w:rsidP="00F23A05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 сохранность и исправность имущества М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используемого в работе.</w:t>
      </w:r>
      <w:r w:rsidR="00F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продуктов.</w:t>
      </w:r>
    </w:p>
    <w:p w:rsidR="00F23A05" w:rsidRDefault="00F23A05" w:rsidP="00F23A05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05" w:rsidRDefault="00F23A05" w:rsidP="00F23A05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05" w:rsidRPr="000F3FFF" w:rsidRDefault="00F23A05" w:rsidP="00F23A05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ознакомлена :</w:t>
      </w:r>
    </w:p>
    <w:p w:rsidR="00BB402E" w:rsidRDefault="00BB402E" w:rsidP="00764ECE"/>
    <w:sectPr w:rsidR="00BB402E" w:rsidSect="00BB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1532"/>
    <w:multiLevelType w:val="multilevel"/>
    <w:tmpl w:val="CC741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93A4A"/>
    <w:multiLevelType w:val="multilevel"/>
    <w:tmpl w:val="D34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91802"/>
    <w:multiLevelType w:val="multilevel"/>
    <w:tmpl w:val="769EF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95DD7"/>
    <w:multiLevelType w:val="multilevel"/>
    <w:tmpl w:val="9B5C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CE"/>
    <w:rsid w:val="0008051C"/>
    <w:rsid w:val="000F3FFF"/>
    <w:rsid w:val="005C7063"/>
    <w:rsid w:val="00764ECE"/>
    <w:rsid w:val="0077278C"/>
    <w:rsid w:val="00B74066"/>
    <w:rsid w:val="00BB402E"/>
    <w:rsid w:val="00C95EDE"/>
    <w:rsid w:val="00F2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2E"/>
  </w:style>
  <w:style w:type="paragraph" w:styleId="3">
    <w:name w:val="heading 3"/>
    <w:basedOn w:val="a"/>
    <w:link w:val="30"/>
    <w:uiPriority w:val="9"/>
    <w:qFormat/>
    <w:rsid w:val="0076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E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ECE"/>
  </w:style>
  <w:style w:type="character" w:styleId="a4">
    <w:name w:val="Hyperlink"/>
    <w:basedOn w:val="a0"/>
    <w:uiPriority w:val="99"/>
    <w:semiHidden/>
    <w:unhideWhenUsed/>
    <w:rsid w:val="00764ECE"/>
    <w:rPr>
      <w:color w:val="0000FF"/>
      <w:u w:val="single"/>
    </w:rPr>
  </w:style>
  <w:style w:type="character" w:styleId="a5">
    <w:name w:val="Strong"/>
    <w:basedOn w:val="a0"/>
    <w:uiPriority w:val="22"/>
    <w:qFormat/>
    <w:rsid w:val="00764ECE"/>
    <w:rPr>
      <w:b/>
      <w:bCs/>
    </w:rPr>
  </w:style>
  <w:style w:type="paragraph" w:styleId="a6">
    <w:name w:val="No Spacing"/>
    <w:basedOn w:val="a"/>
    <w:uiPriority w:val="1"/>
    <w:qFormat/>
    <w:rsid w:val="000F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6</cp:revision>
  <cp:lastPrinted>2015-02-26T09:39:00Z</cp:lastPrinted>
  <dcterms:created xsi:type="dcterms:W3CDTF">2015-02-24T17:12:00Z</dcterms:created>
  <dcterms:modified xsi:type="dcterms:W3CDTF">2015-02-26T09:40:00Z</dcterms:modified>
</cp:coreProperties>
</file>